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eastAsia="黑体" w:cs="宋体"/>
          <w:kern w:val="0"/>
          <w:sz w:val="32"/>
          <w:szCs w:val="32"/>
          <w:lang w:bidi="ar"/>
        </w:rPr>
        <w:t>附件2</w:t>
      </w:r>
    </w:p>
    <w:p/>
    <w:p>
      <w:pPr>
        <w:adjustRightInd w:val="0"/>
        <w:snapToGrid w:val="0"/>
        <w:spacing w:line="576" w:lineRule="exact"/>
        <w:jc w:val="center"/>
        <w:rPr>
          <w:rFonts w:hint="eastAsia" w:ascii="方正小标宋简体" w:eastAsia="方正小标宋简体" w:cs="黑体"/>
          <w:sz w:val="44"/>
          <w:szCs w:val="44"/>
          <w:lang w:bidi="ar-SA"/>
        </w:rPr>
      </w:pPr>
      <w:bookmarkStart w:id="0" w:name="_GoBack"/>
      <w:r>
        <w:rPr>
          <w:rFonts w:hint="eastAsia" w:ascii="方正小标宋简体" w:eastAsia="方正小标宋简体" w:cs="黑体"/>
          <w:sz w:val="44"/>
          <w:szCs w:val="44"/>
          <w:lang w:bidi="ar-SA"/>
        </w:rPr>
        <w:t>2022年广元市中小企业发展专项资金</w:t>
      </w:r>
    </w:p>
    <w:p>
      <w:pPr>
        <w:adjustRightInd w:val="0"/>
        <w:snapToGrid w:val="0"/>
        <w:spacing w:line="576" w:lineRule="exact"/>
        <w:jc w:val="center"/>
        <w:rPr>
          <w:rFonts w:hint="eastAsia" w:ascii="方正小标宋简体" w:eastAsia="方正小标宋简体" w:cs="黑体"/>
          <w:sz w:val="44"/>
          <w:szCs w:val="44"/>
          <w:lang w:bidi="ar-SA"/>
        </w:rPr>
      </w:pPr>
      <w:r>
        <w:rPr>
          <w:rFonts w:hint="eastAsia" w:ascii="方正小标宋简体" w:eastAsia="方正小标宋简体" w:cs="黑体"/>
          <w:sz w:val="44"/>
          <w:szCs w:val="44"/>
          <w:lang w:bidi="ar-SA"/>
        </w:rPr>
        <w:t>拟支持项目公示名单</w:t>
      </w:r>
    </w:p>
    <w:p>
      <w:pPr>
        <w:spacing w:before="156" w:beforeLines="50"/>
        <w:jc w:val="center"/>
        <w:rPr>
          <w:rFonts w:hint="eastAsia" w:ascii="楷体_GB2312" w:eastAsia="楷体_GB2312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楷体_GB2312" w:eastAsia="楷体_GB2312" w:cs="仿宋"/>
          <w:color w:val="000000"/>
          <w:kern w:val="0"/>
          <w:sz w:val="32"/>
          <w:szCs w:val="32"/>
          <w:lang w:bidi="ar"/>
        </w:rPr>
        <w:t>（提升发展能力）</w:t>
      </w:r>
    </w:p>
    <w:bookmarkEnd w:id="0"/>
    <w:p>
      <w:pPr>
        <w:adjustRightInd w:val="0"/>
        <w:snapToGrid w:val="0"/>
      </w:pPr>
    </w:p>
    <w:tbl>
      <w:tblPr>
        <w:tblStyle w:val="3"/>
        <w:tblW w:w="935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1201"/>
        <w:gridCol w:w="3439"/>
        <w:gridCol w:w="2561"/>
        <w:gridCol w:w="13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b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b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  <w:lang w:bidi="ar"/>
              </w:rPr>
              <w:t>县  区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b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b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  <w:lang w:bidi="ar"/>
              </w:rPr>
              <w:t>申报类型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b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  <w:lang w:bidi="ar"/>
              </w:rPr>
              <w:t>支持方式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 w:cs="宋体"/>
                <w:sz w:val="24"/>
                <w:lang w:bidi="ar-SA"/>
              </w:rPr>
              <w:t>苍溪县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宋体"/>
                <w:sz w:val="24"/>
                <w:lang w:bidi="ar-SA"/>
              </w:rPr>
            </w:pPr>
            <w:r>
              <w:rPr>
                <w:rFonts w:hint="eastAsia" w:ascii="宋体" w:cs="宋体"/>
                <w:sz w:val="24"/>
                <w:lang w:bidi="ar-SA"/>
              </w:rPr>
              <w:t>广元舒之恒鞋业有限公司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宋体"/>
                <w:sz w:val="24"/>
                <w:lang w:bidi="ar-SA"/>
              </w:rPr>
            </w:pPr>
            <w:r>
              <w:rPr>
                <w:rFonts w:hint="eastAsia" w:ascii="宋体" w:cs="Lucida Sans"/>
                <w:sz w:val="24"/>
                <w:lang w:bidi="ar-SA"/>
              </w:rPr>
              <w:t>专业协作配套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专项补助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旺苍县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Lucida Sans"/>
                <w:sz w:val="24"/>
                <w:lang w:bidi="ar-SA"/>
              </w:rPr>
            </w:pPr>
            <w:r>
              <w:rPr>
                <w:rFonts w:hint="eastAsia" w:ascii="宋体" w:cs="Lucida Sans"/>
                <w:sz w:val="24"/>
                <w:lang w:bidi="ar-SA"/>
              </w:rPr>
              <w:t>广元同圣黄茶产业有限公司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宋体"/>
                <w:spacing w:val="-14"/>
                <w:sz w:val="24"/>
                <w:lang w:bidi="ar-SA"/>
              </w:rPr>
            </w:pPr>
            <w:r>
              <w:rPr>
                <w:rFonts w:hint="eastAsia" w:ascii="宋体" w:cs="Lucida Sans"/>
                <w:sz w:val="24"/>
                <w:lang w:bidi="ar-SA"/>
              </w:rPr>
              <w:t>专业协作配套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专项补助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利州区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宋体"/>
                <w:sz w:val="24"/>
                <w:lang w:bidi="ar-SA"/>
              </w:rPr>
            </w:pPr>
            <w:r>
              <w:rPr>
                <w:rFonts w:hint="eastAsia" w:ascii="宋体" w:cs="宋体"/>
                <w:sz w:val="24"/>
                <w:lang w:bidi="ar-SA"/>
              </w:rPr>
              <w:t>广元市茶业（集团）有限公司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宋体"/>
                <w:sz w:val="24"/>
                <w:lang w:bidi="ar-SA"/>
              </w:rPr>
            </w:pPr>
            <w:r>
              <w:rPr>
                <w:rFonts w:hint="eastAsia" w:ascii="宋体" w:cs="宋体"/>
                <w:sz w:val="24"/>
                <w:lang w:bidi="ar-SA"/>
              </w:rPr>
              <w:t>品牌培育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专项补助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昭化区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宋体"/>
                <w:sz w:val="24"/>
                <w:lang w:bidi="ar-SA"/>
              </w:rPr>
            </w:pPr>
            <w:r>
              <w:rPr>
                <w:rFonts w:hint="eastAsia" w:ascii="宋体" w:cs="宋体"/>
                <w:sz w:val="24"/>
                <w:lang w:bidi="ar-SA"/>
              </w:rPr>
              <w:t>中粮油脂（广元）有限公司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宋体"/>
                <w:sz w:val="24"/>
                <w:lang w:bidi="ar-SA"/>
              </w:rPr>
            </w:pPr>
            <w:r>
              <w:rPr>
                <w:rFonts w:hint="eastAsia" w:ascii="宋体" w:cs="宋体"/>
                <w:sz w:val="24"/>
                <w:lang w:bidi="ar-SA"/>
              </w:rPr>
              <w:t>扩大再生产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专项补助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昭化区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宋体"/>
                <w:sz w:val="24"/>
                <w:lang w:bidi="ar-SA"/>
              </w:rPr>
            </w:pPr>
            <w:r>
              <w:rPr>
                <w:rFonts w:hint="eastAsia" w:ascii="宋体" w:cs="宋体"/>
                <w:sz w:val="24"/>
                <w:lang w:bidi="ar-SA"/>
              </w:rPr>
              <w:t>广元杰诺印务有限公司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宋体"/>
                <w:sz w:val="24"/>
                <w:lang w:bidi="ar-SA"/>
              </w:rPr>
            </w:pPr>
            <w:r>
              <w:rPr>
                <w:rFonts w:hint="eastAsia" w:ascii="宋体" w:cs="宋体"/>
                <w:sz w:val="24"/>
                <w:lang w:bidi="ar-SA"/>
              </w:rPr>
              <w:t>扩大再生产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专项补助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宋体"/>
                <w:sz w:val="24"/>
                <w:lang w:bidi="ar-SA"/>
              </w:rPr>
            </w:pPr>
            <w:r>
              <w:rPr>
                <w:rFonts w:hint="eastAsia" w:ascii="宋体" w:cs="宋体"/>
                <w:sz w:val="24"/>
                <w:lang w:bidi="ar-SA"/>
              </w:rPr>
              <w:t>朝天区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宋体"/>
                <w:sz w:val="24"/>
                <w:lang w:bidi="ar-SA"/>
              </w:rPr>
            </w:pPr>
            <w:r>
              <w:rPr>
                <w:rFonts w:hint="eastAsia" w:ascii="宋体" w:cs="宋体"/>
                <w:sz w:val="24"/>
                <w:lang w:bidi="ar-SA"/>
              </w:rPr>
              <w:t>四川涪田粮油有限公司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宋体"/>
                <w:sz w:val="24"/>
                <w:lang w:bidi="ar-SA"/>
              </w:rPr>
            </w:pPr>
            <w:r>
              <w:rPr>
                <w:rFonts w:hint="eastAsia" w:ascii="宋体" w:cs="宋体"/>
                <w:sz w:val="24"/>
                <w:lang w:bidi="ar-SA"/>
              </w:rPr>
              <w:t>传统工艺设备改造升级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专项补助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 w:cs="宋体"/>
                <w:sz w:val="24"/>
                <w:lang w:bidi="ar-SA"/>
              </w:rPr>
              <w:t>经开区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Lucida Sans"/>
                <w:sz w:val="24"/>
                <w:lang w:bidi="ar-SA"/>
              </w:rPr>
            </w:pPr>
            <w:r>
              <w:rPr>
                <w:rFonts w:hint="eastAsia" w:ascii="宋体" w:cs="Lucida Sans"/>
                <w:sz w:val="24"/>
                <w:lang w:bidi="ar-SA"/>
              </w:rPr>
              <w:t>广元市恒太铝业有限公司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宋体"/>
                <w:sz w:val="24"/>
                <w:lang w:bidi="ar-SA"/>
              </w:rPr>
            </w:pPr>
            <w:r>
              <w:rPr>
                <w:rFonts w:hint="eastAsia" w:ascii="宋体" w:cs="宋体"/>
                <w:sz w:val="24"/>
                <w:lang w:bidi="ar-SA"/>
              </w:rPr>
              <w:t>自主创新发展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专项补助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 w:cs="宋体"/>
                <w:sz w:val="24"/>
                <w:lang w:bidi="ar-SA"/>
              </w:rPr>
              <w:t>经开区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Lucida Sans"/>
                <w:sz w:val="24"/>
                <w:lang w:bidi="ar-SA"/>
              </w:rPr>
            </w:pPr>
            <w:r>
              <w:rPr>
                <w:rFonts w:hint="eastAsia" w:ascii="宋体" w:cs="Lucida Sans"/>
                <w:sz w:val="24"/>
                <w:lang w:bidi="ar-SA"/>
              </w:rPr>
              <w:t>四川金泰能新材料有限公司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宋体"/>
                <w:spacing w:val="-14"/>
                <w:sz w:val="24"/>
                <w:lang w:bidi="ar-SA"/>
              </w:rPr>
            </w:pPr>
            <w:r>
              <w:rPr>
                <w:rFonts w:hint="eastAsia" w:ascii="宋体" w:cs="宋体"/>
                <w:sz w:val="24"/>
                <w:lang w:bidi="ar-SA"/>
              </w:rPr>
              <w:t>自主创新发展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专项补助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 w:cs="宋体"/>
                <w:sz w:val="24"/>
                <w:lang w:bidi="ar-SA"/>
              </w:rPr>
              <w:t>经开区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Lucida Sans"/>
                <w:sz w:val="24"/>
                <w:lang w:bidi="ar-SA"/>
              </w:rPr>
            </w:pPr>
            <w:r>
              <w:rPr>
                <w:rFonts w:hint="eastAsia" w:ascii="宋体" w:cs="Lucida Sans"/>
                <w:sz w:val="24"/>
                <w:lang w:bidi="ar-SA"/>
              </w:rPr>
              <w:t>广元市安驭铝合金车轮有限公司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宋体"/>
                <w:spacing w:val="-14"/>
                <w:sz w:val="24"/>
                <w:lang w:bidi="ar-SA"/>
              </w:rPr>
            </w:pPr>
            <w:r>
              <w:rPr>
                <w:rFonts w:hint="eastAsia" w:ascii="宋体" w:cs="宋体"/>
                <w:spacing w:val="-14"/>
                <w:sz w:val="24"/>
                <w:lang w:bidi="ar-SA"/>
              </w:rPr>
              <w:t>自主创新发展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专项补助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 w:cs="宋体"/>
                <w:sz w:val="24"/>
                <w:lang w:bidi="ar-SA"/>
              </w:rPr>
              <w:t>经开区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宋体"/>
                <w:sz w:val="24"/>
                <w:lang w:bidi="ar-SA"/>
              </w:rPr>
            </w:pPr>
            <w:r>
              <w:rPr>
                <w:rFonts w:hint="eastAsia" w:ascii="宋体" w:cs="宋体"/>
                <w:sz w:val="24"/>
                <w:lang w:bidi="ar-SA"/>
              </w:rPr>
              <w:t>广元市农业发展集团有限公司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宋体"/>
                <w:sz w:val="24"/>
                <w:lang w:bidi="ar-SA"/>
              </w:rPr>
            </w:pPr>
            <w:r>
              <w:rPr>
                <w:rFonts w:hint="eastAsia" w:ascii="宋体" w:cs="宋体"/>
                <w:sz w:val="24"/>
                <w:lang w:bidi="ar-SA"/>
              </w:rPr>
              <w:t>品牌培育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专项补助</w:t>
            </w:r>
          </w:p>
        </w:tc>
      </w:tr>
    </w:tbl>
    <w:p/>
    <w:p/>
    <w:p/>
    <w:sectPr>
      <w:footerReference r:id="rId3" w:type="default"/>
      <w:footerReference r:id="rId4" w:type="even"/>
      <w:pgSz w:w="11907" w:h="16840"/>
      <w:pgMar w:top="2098" w:right="1474" w:bottom="1418" w:left="1588" w:header="851" w:footer="113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00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 w:ascii="宋体"/>
        <w:sz w:val="28"/>
        <w:szCs w:val="28"/>
      </w:rPr>
    </w:pPr>
    <w:r>
      <w:rPr>
        <w:rStyle w:val="5"/>
        <w:rFonts w:hint="eastAsia" w:ascii="宋体"/>
        <w:sz w:val="28"/>
        <w:szCs w:val="28"/>
      </w:rPr>
      <w:t xml:space="preserve">— </w:t>
    </w:r>
    <w:r>
      <w:rPr>
        <w:rStyle w:val="5"/>
        <w:rFonts w:hint="eastAsia" w:ascii="宋体"/>
        <w:sz w:val="28"/>
        <w:szCs w:val="28"/>
      </w:rPr>
      <w:fldChar w:fldCharType="begin"/>
    </w:r>
    <w:r>
      <w:rPr>
        <w:rStyle w:val="5"/>
        <w:rFonts w:hint="eastAsia" w:ascii="宋体"/>
        <w:sz w:val="28"/>
        <w:szCs w:val="28"/>
      </w:rPr>
      <w:instrText xml:space="preserve">PAGE  </w:instrText>
    </w:r>
    <w:r>
      <w:rPr>
        <w:rStyle w:val="5"/>
        <w:rFonts w:hint="eastAsia" w:ascii="宋体"/>
        <w:sz w:val="28"/>
        <w:szCs w:val="28"/>
      </w:rPr>
      <w:fldChar w:fldCharType="separate"/>
    </w:r>
    <w:r>
      <w:rPr>
        <w:rStyle w:val="5"/>
        <w:rFonts w:hint="eastAsia" w:ascii="宋体"/>
        <w:sz w:val="28"/>
        <w:szCs w:val="28"/>
      </w:rPr>
      <w:t>4</w:t>
    </w:r>
    <w:r>
      <w:rPr>
        <w:rStyle w:val="5"/>
        <w:rFonts w:hint="eastAsia" w:ascii="宋体"/>
        <w:sz w:val="28"/>
        <w:szCs w:val="28"/>
      </w:rPr>
      <w:fldChar w:fldCharType="end"/>
    </w:r>
    <w:r>
      <w:rPr>
        <w:rStyle w:val="5"/>
        <w:rFonts w:hint="eastAsia" w:asci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  <w:vanish/>
      </w:rPr>
      <w:t xml:space="preserve"> </w: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1FF5CE"/>
    <w:rsid w:val="2F52F7EA"/>
    <w:rsid w:val="792FDE91"/>
    <w:rsid w:val="F1FEAEDB"/>
    <w:rsid w:val="FF1FF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2022-08-01T18:04:00Z</dcterms:created>
  <dc:creator>运行科 张茂兴</dc:creator>
  <cp:lastModifiedBy>运行科 张茂兴</cp:lastModifiedBy>
  <dcterms:modified xsi:type="dcterms:W3CDTF">2022-08-01T18:04:51Z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2052-11.8.2.1115</vt:lpwstr>
  </property>
  <property fmtid="{D5CDD505-2E9C-101B-9397-08002B2CF9AE}" pid="3" name="ICV">
    <vt:lpwstr>B14F1B5089026E1126A5E762D77CD984</vt:lpwstr>
  </property>
</Properties>
</file>